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A32C4" w14:textId="7FC4B0A3" w:rsidR="00AC10AE" w:rsidRPr="00B27855" w:rsidRDefault="00B27855" w:rsidP="00B0317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E18281" wp14:editId="396CA6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090895" cy="10801350"/>
            <wp:effectExtent l="0" t="0" r="0" b="0"/>
            <wp:wrapTight wrapText="bothSides">
              <wp:wrapPolygon edited="0">
                <wp:start x="0" y="0"/>
                <wp:lineTo x="0" y="21562"/>
                <wp:lineTo x="21530" y="21562"/>
                <wp:lineTo x="21530" y="0"/>
                <wp:lineTo x="0" y="0"/>
              </wp:wrapPolygon>
            </wp:wrapTight>
            <wp:docPr id="181243067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9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0AE" w:rsidRPr="00B27855" w:rsidSect="00B27855">
      <w:pgSz w:w="11170" w:h="17010" w:code="32767"/>
      <w:pgMar w:top="181" w:right="408" w:bottom="408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70"/>
    <w:rsid w:val="00340547"/>
    <w:rsid w:val="00743B75"/>
    <w:rsid w:val="00796661"/>
    <w:rsid w:val="008A2B36"/>
    <w:rsid w:val="009A0BF1"/>
    <w:rsid w:val="00AC10AE"/>
    <w:rsid w:val="00B03170"/>
    <w:rsid w:val="00B27855"/>
    <w:rsid w:val="00D93C7C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E796C"/>
  <w15:chartTrackingRefBased/>
  <w15:docId w15:val="{731266F6-16B9-4D7E-B570-12CF77DE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57DE-2541-4086-8DEC-7B30E886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U01631(ハート本社営業本部マーケティンググループ)</dc:creator>
  <cp:keywords/>
  <dc:description/>
  <cp:lastModifiedBy>営業本部共有4</cp:lastModifiedBy>
  <cp:revision>2</cp:revision>
  <dcterms:created xsi:type="dcterms:W3CDTF">2026-02-03T06:09:00Z</dcterms:created>
  <dcterms:modified xsi:type="dcterms:W3CDTF">2026-02-03T06:09:00Z</dcterms:modified>
</cp:coreProperties>
</file>